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7A95A" w14:textId="77777777" w:rsidR="00587C0B" w:rsidRPr="004F704B" w:rsidRDefault="00587C0B" w:rsidP="00587C0B">
      <w:pPr>
        <w:pStyle w:val="NormalnyWeb"/>
        <w:spacing w:before="0" w:beforeAutospacing="0" w:after="0" w:afterAutospacing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F704B">
        <w:rPr>
          <w:rFonts w:ascii="Times New Roman" w:hAnsi="Times New Roman" w:cs="Times New Roman"/>
        </w:rPr>
        <w:t xml:space="preserve"> Załącznik nr 1 </w:t>
      </w:r>
    </w:p>
    <w:p w14:paraId="63388F06" w14:textId="77777777" w:rsidR="00587C0B" w:rsidRPr="004F704B" w:rsidRDefault="00587C0B" w:rsidP="00587C0B">
      <w:pPr>
        <w:pStyle w:val="NormalnyWeb"/>
        <w:spacing w:before="0" w:beforeAutospacing="0" w:after="0" w:afterAutospacing="0"/>
        <w:ind w:left="7215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>do ogłoszenia naboru na rachmistrza terenowego</w:t>
      </w:r>
    </w:p>
    <w:p w14:paraId="0BD3D544" w14:textId="77777777" w:rsidR="00587C0B" w:rsidRPr="004F704B" w:rsidRDefault="00587C0B" w:rsidP="00587C0B">
      <w:pPr>
        <w:pStyle w:val="NormalnyWeb"/>
        <w:spacing w:before="0" w:beforeAutospacing="0" w:after="0" w:afterAutospacing="0"/>
        <w:ind w:left="6372" w:firstLine="708"/>
        <w:jc w:val="center"/>
        <w:rPr>
          <w:rFonts w:ascii="Times New Roman" w:hAnsi="Times New Roman" w:cs="Times New Roman"/>
        </w:rPr>
      </w:pPr>
    </w:p>
    <w:p w14:paraId="58A93D63" w14:textId="77777777" w:rsidR="00587C0B" w:rsidRPr="004F704B" w:rsidRDefault="00587C0B" w:rsidP="00587C0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6FA4D4D5" w14:textId="77777777" w:rsidR="00587C0B" w:rsidRPr="004F704B" w:rsidRDefault="00587C0B" w:rsidP="00587C0B">
      <w:pPr>
        <w:pStyle w:val="NormalnyWeb"/>
        <w:spacing w:before="0" w:beforeAutospacing="0" w:after="0" w:afterAutospacing="0"/>
        <w:ind w:left="2832"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Dąbrówno ..........................</w:t>
      </w:r>
    </w:p>
    <w:p w14:paraId="2185CF5D" w14:textId="77777777" w:rsidR="00587C0B" w:rsidRPr="004F704B" w:rsidRDefault="00587C0B" w:rsidP="00587C0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570F07D" w14:textId="77777777" w:rsidR="00587C0B" w:rsidRPr="004F704B" w:rsidRDefault="00587C0B" w:rsidP="00587C0B">
      <w:pPr>
        <w:pStyle w:val="NormalnyWeb"/>
        <w:spacing w:before="0" w:beforeAutospacing="0" w:after="0" w:afterAutospacing="0"/>
        <w:ind w:left="2124"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  <w:t xml:space="preserve">Urząd </w:t>
      </w:r>
      <w:r>
        <w:rPr>
          <w:rFonts w:ascii="Times New Roman" w:hAnsi="Times New Roman" w:cs="Times New Roman"/>
        </w:rPr>
        <w:t>Gminy w Dąbrównie</w:t>
      </w:r>
    </w:p>
    <w:p w14:paraId="78C6ACBF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  <w:t xml:space="preserve">ul. </w:t>
      </w:r>
      <w:r>
        <w:rPr>
          <w:rFonts w:ascii="Times New Roman" w:hAnsi="Times New Roman" w:cs="Times New Roman"/>
        </w:rPr>
        <w:t>Kościuszki 21</w:t>
      </w:r>
    </w:p>
    <w:p w14:paraId="78DE0435" w14:textId="77777777" w:rsidR="00587C0B" w:rsidRPr="004F704B" w:rsidRDefault="00587C0B" w:rsidP="00587C0B">
      <w:pPr>
        <w:pStyle w:val="NormalnyWeb"/>
        <w:spacing w:before="0" w:beforeAutospacing="0" w:after="0" w:afterAutospacing="0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14-120 Dąbrówno</w:t>
      </w:r>
    </w:p>
    <w:p w14:paraId="785469F3" w14:textId="77777777" w:rsidR="00587C0B" w:rsidRPr="004F704B" w:rsidRDefault="00587C0B" w:rsidP="00587C0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5971837D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72CE481F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6EB1B4CF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bCs/>
        </w:rPr>
      </w:pPr>
      <w:r w:rsidRPr="004F704B">
        <w:rPr>
          <w:rFonts w:ascii="Times New Roman" w:hAnsi="Times New Roman" w:cs="Times New Roman"/>
          <w:b/>
          <w:bCs/>
        </w:rPr>
        <w:t xml:space="preserve">FORMULARZ ZGŁOSZENIOWY </w:t>
      </w:r>
    </w:p>
    <w:p w14:paraId="32726A9A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6A706418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 xml:space="preserve">Zgłaszam swoją kandydaturę na rachmistrza terenowego do przeprowadzenia w dniach od 1 września 2020 r. do 30 listopada 2020 r. na terenie gminy </w:t>
      </w:r>
      <w:r>
        <w:rPr>
          <w:rFonts w:ascii="Times New Roman" w:hAnsi="Times New Roman" w:cs="Times New Roman"/>
        </w:rPr>
        <w:t>Dąbrówno</w:t>
      </w:r>
      <w:r w:rsidRPr="004F704B">
        <w:rPr>
          <w:rFonts w:ascii="Times New Roman" w:hAnsi="Times New Roman" w:cs="Times New Roman"/>
        </w:rPr>
        <w:t xml:space="preserve"> powszechnego spisu rolnego w 2020</w:t>
      </w:r>
      <w:r>
        <w:rPr>
          <w:rFonts w:ascii="Times New Roman" w:hAnsi="Times New Roman" w:cs="Times New Roman"/>
        </w:rPr>
        <w:t xml:space="preserve"> </w:t>
      </w:r>
      <w:r w:rsidRPr="004F704B">
        <w:rPr>
          <w:rFonts w:ascii="Times New Roman" w:hAnsi="Times New Roman" w:cs="Times New Roman"/>
        </w:rPr>
        <w:t>r.:</w:t>
      </w:r>
    </w:p>
    <w:p w14:paraId="74BCD7DD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0BB22FC0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>Nazwisko i imię..................................................................................................;</w:t>
      </w:r>
    </w:p>
    <w:p w14:paraId="4DDE92F8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6EB9131A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>Adres zamieszkania............................................................................................;</w:t>
      </w:r>
    </w:p>
    <w:p w14:paraId="4D1EB292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2DB57B0F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>Data  i miejsce urodzenia...................................................................................;</w:t>
      </w:r>
    </w:p>
    <w:p w14:paraId="263EB722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4F044E2B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>Wykształcenie.....................................................................................................;</w:t>
      </w:r>
    </w:p>
    <w:p w14:paraId="7337B803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3B9B369D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>Numer telefonu...................................................................................................;</w:t>
      </w:r>
    </w:p>
    <w:p w14:paraId="4C8AF1B0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0966BFD0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>Adres email.........................................................................................................;</w:t>
      </w:r>
    </w:p>
    <w:p w14:paraId="45D93DFE" w14:textId="77777777" w:rsidR="00587C0B" w:rsidRPr="004F704B" w:rsidRDefault="00587C0B" w:rsidP="00587C0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3A2C124A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47C672A1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23286AD9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>Oświadczam, że dane podane w zgłoszeniu są zgodne ze stanem faktycznym i prawnym.</w:t>
      </w:r>
    </w:p>
    <w:p w14:paraId="6097D0EF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</w:rPr>
      </w:pPr>
    </w:p>
    <w:p w14:paraId="3B375351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</w:rPr>
      </w:pPr>
    </w:p>
    <w:p w14:paraId="548412E1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</w:rPr>
      </w:pPr>
    </w:p>
    <w:p w14:paraId="69D53460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</w:rPr>
      </w:pPr>
    </w:p>
    <w:p w14:paraId="334743A2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</w:rPr>
      </w:pPr>
    </w:p>
    <w:p w14:paraId="4FFA61E3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>...............................................</w:t>
      </w:r>
    </w:p>
    <w:p w14:paraId="538A189B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 xml:space="preserve"> </w:t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  <w:t>(data i czytelny  podpis)</w:t>
      </w:r>
    </w:p>
    <w:p w14:paraId="73DED5A9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</w:rPr>
      </w:pPr>
    </w:p>
    <w:p w14:paraId="46B7AF0D" w14:textId="77777777" w:rsidR="00587C0B" w:rsidRPr="004F704B" w:rsidRDefault="00587C0B" w:rsidP="00587C0B">
      <w:pPr>
        <w:pStyle w:val="Normalny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</w:rPr>
      </w:pPr>
    </w:p>
    <w:p w14:paraId="0FC36CE7" w14:textId="77777777" w:rsidR="00587C0B" w:rsidRDefault="00587C0B" w:rsidP="00587C0B">
      <w:pPr>
        <w:pStyle w:val="Normalny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</w:rPr>
      </w:pPr>
    </w:p>
    <w:p w14:paraId="4988EFE9" w14:textId="77777777" w:rsidR="00CF7C16" w:rsidRDefault="00587C0B"/>
    <w:sectPr w:rsidR="00CF7C16" w:rsidSect="004B0892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0B"/>
    <w:rsid w:val="004B0892"/>
    <w:rsid w:val="00587C0B"/>
    <w:rsid w:val="00863D6A"/>
    <w:rsid w:val="009532C1"/>
    <w:rsid w:val="009A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9ACF"/>
  <w15:chartTrackingRefBased/>
  <w15:docId w15:val="{C8CE49D1-E485-418E-81E7-048FCE6A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87C0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2020-06-22T10:11:00Z</dcterms:created>
  <dcterms:modified xsi:type="dcterms:W3CDTF">2020-06-22T10:17:00Z</dcterms:modified>
</cp:coreProperties>
</file>