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1BA6" w14:textId="77777777" w:rsidR="00F001F0" w:rsidRDefault="00000000">
      <w:pPr>
        <w:pStyle w:val="Textbody"/>
        <w:spacing w:after="0"/>
        <w:jc w:val="right"/>
      </w:pPr>
      <w:r>
        <w:rPr>
          <w:rStyle w:val="StrongEmphasis"/>
          <w:b w:val="0"/>
          <w:bCs w:val="0"/>
          <w:color w:val="000000"/>
        </w:rPr>
        <w:t>………………………, dnia ……………………</w:t>
      </w:r>
    </w:p>
    <w:p w14:paraId="5D1D9881" w14:textId="77777777" w:rsidR="00F001F0" w:rsidRDefault="00F001F0">
      <w:pPr>
        <w:pStyle w:val="Textbody"/>
        <w:spacing w:after="0"/>
        <w:jc w:val="center"/>
      </w:pPr>
    </w:p>
    <w:p w14:paraId="5370679A" w14:textId="77777777" w:rsidR="00F001F0" w:rsidRDefault="00000000">
      <w:pPr>
        <w:pStyle w:val="Textbody"/>
        <w:spacing w:after="0"/>
        <w:jc w:val="right"/>
      </w:pPr>
      <w:r>
        <w:rPr>
          <w:rStyle w:val="StrongEmphasis"/>
          <w:bCs w:val="0"/>
          <w:iCs/>
          <w:color w:val="000000"/>
        </w:rPr>
        <w:t>Pan Kamil Ruciński</w:t>
      </w:r>
    </w:p>
    <w:p w14:paraId="1A435783" w14:textId="77777777" w:rsidR="00F001F0" w:rsidRDefault="00000000">
      <w:pPr>
        <w:pStyle w:val="Textbody"/>
        <w:spacing w:after="0"/>
        <w:jc w:val="right"/>
      </w:pPr>
      <w:r>
        <w:rPr>
          <w:rStyle w:val="StrongEmphasis"/>
          <w:color w:val="000000"/>
        </w:rPr>
        <w:t xml:space="preserve">Przewodniczący </w:t>
      </w:r>
    </w:p>
    <w:p w14:paraId="24810AE4" w14:textId="77777777" w:rsidR="00F001F0" w:rsidRDefault="00000000">
      <w:pPr>
        <w:pStyle w:val="Textbody"/>
        <w:spacing w:after="0"/>
        <w:jc w:val="right"/>
      </w:pPr>
      <w:r>
        <w:rPr>
          <w:rStyle w:val="StrongEmphasis"/>
          <w:color w:val="000000"/>
        </w:rPr>
        <w:t>Rady Gminy Dąbrówno</w:t>
      </w:r>
    </w:p>
    <w:p w14:paraId="058B9F8E" w14:textId="77777777" w:rsidR="00F001F0" w:rsidRDefault="00000000">
      <w:pPr>
        <w:pStyle w:val="Textbody"/>
        <w:spacing w:after="0"/>
        <w:jc w:val="right"/>
      </w:pPr>
      <w:r>
        <w:rPr>
          <w:rStyle w:val="StrongEmphasis"/>
          <w:color w:val="000000"/>
        </w:rPr>
        <w:t>ul. Kościuszki 21</w:t>
      </w:r>
    </w:p>
    <w:p w14:paraId="5874AC14" w14:textId="77777777" w:rsidR="00F001F0" w:rsidRDefault="00000000">
      <w:pPr>
        <w:pStyle w:val="Textbody"/>
        <w:spacing w:after="0"/>
        <w:jc w:val="right"/>
      </w:pPr>
      <w:r>
        <w:rPr>
          <w:rStyle w:val="StrongEmphasis"/>
          <w:color w:val="000000"/>
        </w:rPr>
        <w:t>14-120 Dąbrówno</w:t>
      </w:r>
    </w:p>
    <w:p w14:paraId="0EFA5C87" w14:textId="77777777" w:rsidR="00F001F0" w:rsidRDefault="00000000">
      <w:pPr>
        <w:pStyle w:val="Textbody"/>
        <w:spacing w:after="0"/>
        <w:jc w:val="center"/>
      </w:pPr>
      <w:r>
        <w:rPr>
          <w:rStyle w:val="StrongEmphasis"/>
          <w:color w:val="000000"/>
        </w:rPr>
        <w:t>ZGŁOSZENIE</w:t>
      </w:r>
    </w:p>
    <w:p w14:paraId="35BC51AE" w14:textId="77777777" w:rsidR="00F001F0" w:rsidRDefault="00000000">
      <w:pPr>
        <w:pStyle w:val="Textbody"/>
        <w:spacing w:after="0"/>
        <w:jc w:val="center"/>
      </w:pPr>
      <w:r>
        <w:rPr>
          <w:rStyle w:val="StrongEmphasis"/>
          <w:bCs w:val="0"/>
          <w:color w:val="000000"/>
        </w:rPr>
        <w:t>zamiaru zabrania głosu w debacie nad Raportem o stanie Gminy Dąbrówno za 2022 rok</w:t>
      </w:r>
    </w:p>
    <w:p w14:paraId="14964140" w14:textId="77777777" w:rsidR="00F001F0" w:rsidRDefault="00F001F0">
      <w:pPr>
        <w:pStyle w:val="Textbody"/>
        <w:spacing w:after="0"/>
      </w:pPr>
    </w:p>
    <w:p w14:paraId="63520133" w14:textId="77777777" w:rsidR="00F001F0" w:rsidRDefault="00000000">
      <w:pPr>
        <w:pStyle w:val="Textbody"/>
        <w:spacing w:after="0"/>
        <w:jc w:val="both"/>
      </w:pPr>
      <w:r>
        <w:rPr>
          <w:rStyle w:val="StrongEmphasis"/>
          <w:b w:val="0"/>
          <w:bCs w:val="0"/>
          <w:color w:val="000000"/>
        </w:rPr>
        <w:t>Ja, niżej podpisany …................................................... zamieszkały w …...........................................</w:t>
      </w:r>
    </w:p>
    <w:p w14:paraId="5C04F045" w14:textId="77777777" w:rsidR="00F001F0" w:rsidRDefault="00000000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 xml:space="preserve">zgłaszam swój udział w debacie nad Raportem o stanie Gminy Dąbrówno za 2022 rok, która odbędzie się </w:t>
      </w:r>
      <w:r>
        <w:rPr>
          <w:rStyle w:val="StrongEmphasis"/>
          <w:color w:val="000000"/>
        </w:rPr>
        <w:t>30 maja 2023 r.</w:t>
      </w:r>
      <w:r>
        <w:rPr>
          <w:rStyle w:val="StrongEmphasis"/>
          <w:b w:val="0"/>
          <w:bCs w:val="0"/>
          <w:color w:val="000000"/>
        </w:rPr>
        <w:t xml:space="preserve"> Swoje zgłoszenie* do udziału w debacie przedkładam z wraz z poparciem co najmniej 20 osób, o którym mowa w art. 28aa ust.7 pkt.2 ustawy z dnia 8 marca 1990 r. o samorządzie gminnym (Dz. U. z 2023 r. poz. 40 z </w:t>
      </w:r>
      <w:proofErr w:type="spellStart"/>
      <w:r>
        <w:rPr>
          <w:rStyle w:val="StrongEmphasis"/>
          <w:b w:val="0"/>
          <w:bCs w:val="0"/>
          <w:color w:val="000000"/>
        </w:rPr>
        <w:t>późn</w:t>
      </w:r>
      <w:proofErr w:type="spellEnd"/>
      <w:r>
        <w:rPr>
          <w:rStyle w:val="StrongEmphasis"/>
          <w:b w:val="0"/>
          <w:bCs w:val="0"/>
          <w:color w:val="000000"/>
        </w:rPr>
        <w:t>. zm.):</w:t>
      </w:r>
    </w:p>
    <w:p w14:paraId="448272BD" w14:textId="77777777" w:rsidR="00F001F0" w:rsidRDefault="00F001F0">
      <w:pPr>
        <w:pStyle w:val="Textbody"/>
        <w:jc w:val="both"/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721"/>
        <w:gridCol w:w="3120"/>
      </w:tblGrid>
      <w:tr w:rsidR="00F001F0" w14:paraId="7E4AFDEC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8972C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C5D02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8F063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Podpis</w:t>
            </w:r>
          </w:p>
        </w:tc>
      </w:tr>
      <w:tr w:rsidR="00F001F0" w14:paraId="74D31A5C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C3F85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DA3A9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C7C23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7444B239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73ED8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2D562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1068B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79D9FDAE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62999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693D8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2A753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1905EEA7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5F6F2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F69C6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98BD3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6563C906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13DB5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915B5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28922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4599CE86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3C5B2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40153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3A7D2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19B8F620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4BD1A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760CB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91720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6F3977ED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6F8BF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1B065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8F9F2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2413972A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AB616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2E8D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EB8C7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47428C2E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AFD2D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F75CC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6F3C5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4FCB8E74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8A2B7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736CC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E14AA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1E82FE98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4EA08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31257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380DB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38B91B52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DC711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AA1BA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B5282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222C7221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9E751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BCFB1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B74CB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6671C439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226C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C592F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632A5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1D9410B7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1A835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EC980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521F2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357111D2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2011D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9E0F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98E32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6D877718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5704B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C045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9D46E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670580BA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0CC95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52328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283C1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  <w:tr w:rsidR="00F001F0" w14:paraId="7B433CB2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86098" w14:textId="77777777" w:rsidR="00F001F0" w:rsidRDefault="000000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9F2D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D7A22" w14:textId="77777777" w:rsidR="00F001F0" w:rsidRDefault="00F001F0">
            <w:pPr>
              <w:pStyle w:val="TableContents"/>
              <w:rPr>
                <w:color w:val="000000"/>
              </w:rPr>
            </w:pPr>
          </w:p>
        </w:tc>
      </w:tr>
    </w:tbl>
    <w:p w14:paraId="5D7C6A67" w14:textId="77777777" w:rsidR="00F001F0" w:rsidRDefault="00F001F0">
      <w:pPr>
        <w:pStyle w:val="Textbody"/>
      </w:pPr>
    </w:p>
    <w:p w14:paraId="090AE76F" w14:textId="77777777" w:rsidR="00F001F0" w:rsidRDefault="00000000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14:paraId="025D4407" w14:textId="77777777" w:rsidR="00F001F0" w:rsidRDefault="00000000">
      <w:pPr>
        <w:pStyle w:val="Textbody"/>
      </w:pPr>
      <w:r>
        <w:rPr>
          <w:rStyle w:val="StrongEmphasis"/>
          <w:color w:val="000000"/>
          <w:sz w:val="20"/>
          <w:szCs w:val="20"/>
        </w:rPr>
        <w:tab/>
      </w:r>
      <w:r>
        <w:rPr>
          <w:rStyle w:val="StrongEmphasis"/>
          <w:color w:val="000000"/>
          <w:sz w:val="20"/>
          <w:szCs w:val="20"/>
        </w:rPr>
        <w:tab/>
      </w:r>
      <w:r>
        <w:rPr>
          <w:rStyle w:val="StrongEmphasis"/>
          <w:color w:val="000000"/>
          <w:sz w:val="20"/>
          <w:szCs w:val="20"/>
        </w:rPr>
        <w:tab/>
      </w:r>
      <w:r>
        <w:rPr>
          <w:rStyle w:val="StrongEmphasis"/>
          <w:color w:val="000000"/>
          <w:sz w:val="20"/>
          <w:szCs w:val="20"/>
        </w:rPr>
        <w:tab/>
      </w:r>
      <w:r>
        <w:rPr>
          <w:rStyle w:val="StrongEmphasis"/>
          <w:color w:val="000000"/>
          <w:sz w:val="20"/>
          <w:szCs w:val="20"/>
        </w:rPr>
        <w:tab/>
      </w:r>
      <w:r>
        <w:rPr>
          <w:rStyle w:val="StrongEmphasis"/>
          <w:color w:val="000000"/>
          <w:sz w:val="20"/>
          <w:szCs w:val="20"/>
        </w:rPr>
        <w:tab/>
      </w:r>
      <w:r>
        <w:rPr>
          <w:rStyle w:val="StrongEmphasis"/>
          <w:color w:val="000000"/>
          <w:sz w:val="20"/>
          <w:szCs w:val="20"/>
        </w:rPr>
        <w:tab/>
      </w:r>
      <w:r>
        <w:rPr>
          <w:rStyle w:val="StrongEmphasis"/>
          <w:color w:val="000000"/>
          <w:sz w:val="20"/>
          <w:szCs w:val="20"/>
        </w:rPr>
        <w:tab/>
      </w:r>
      <w:r>
        <w:rPr>
          <w:rStyle w:val="StrongEmphasis"/>
          <w:color w:val="000000"/>
          <w:sz w:val="20"/>
          <w:szCs w:val="20"/>
        </w:rPr>
        <w:tab/>
        <w:t xml:space="preserve"> </w:t>
      </w:r>
      <w:r>
        <w:rPr>
          <w:rStyle w:val="StrongEmphasis"/>
          <w:b w:val="0"/>
          <w:bCs w:val="0"/>
          <w:i/>
          <w:iCs/>
          <w:color w:val="000000"/>
          <w:sz w:val="20"/>
          <w:szCs w:val="20"/>
        </w:rPr>
        <w:t>(Czytelny odpis)</w:t>
      </w:r>
    </w:p>
    <w:p w14:paraId="4F076495" w14:textId="77777777" w:rsidR="00F001F0" w:rsidRDefault="00000000">
      <w:pPr>
        <w:pStyle w:val="Textbody"/>
        <w:jc w:val="both"/>
      </w:pPr>
      <w:r>
        <w:rPr>
          <w:rStyle w:val="StrongEmphasis"/>
          <w:b w:val="0"/>
          <w:bCs w:val="0"/>
          <w:color w:val="000000"/>
          <w:sz w:val="20"/>
          <w:szCs w:val="20"/>
        </w:rPr>
        <w:t xml:space="preserve">* 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Zgłoszenie poparte podpisami co najmniej 20 osób musi być złożone Przewodniczącemu Rady Gminy Dąbrówno, najpóźniej w przededniu Sesji podczas której ma odbyć się debata nad Raportem o stanie gminy za rok </w:t>
      </w:r>
      <w:proofErr w:type="gramStart"/>
      <w:r>
        <w:rPr>
          <w:rStyle w:val="StrongEmphasis"/>
          <w:b w:val="0"/>
          <w:bCs w:val="0"/>
          <w:color w:val="000000"/>
          <w:sz w:val="22"/>
          <w:szCs w:val="22"/>
        </w:rPr>
        <w:t>2022,  tj.</w:t>
      </w:r>
      <w:proofErr w:type="gramEnd"/>
      <w:r>
        <w:rPr>
          <w:rStyle w:val="StrongEmphasis"/>
          <w:b w:val="0"/>
          <w:bCs w:val="0"/>
          <w:color w:val="000000"/>
          <w:sz w:val="22"/>
          <w:szCs w:val="22"/>
        </w:rPr>
        <w:t xml:space="preserve"> najpóźniej w dniu 29.05.2023 r. w godzinach pracy urzędu. tj. do godz. 15:00.</w:t>
      </w:r>
    </w:p>
    <w:p w14:paraId="69AA9021" w14:textId="77777777" w:rsidR="00F001F0" w:rsidRDefault="00F001F0">
      <w:pPr>
        <w:pStyle w:val="Textbody"/>
      </w:pPr>
    </w:p>
    <w:p w14:paraId="4F683753" w14:textId="77777777" w:rsidR="00F001F0" w:rsidRDefault="00000000">
      <w:pPr>
        <w:pStyle w:val="Textbody"/>
        <w:spacing w:after="0"/>
        <w:jc w:val="center"/>
      </w:pPr>
      <w:r>
        <w:rPr>
          <w:rStyle w:val="StrongEmphasis"/>
          <w:color w:val="000000"/>
        </w:rPr>
        <w:t xml:space="preserve">Klauzula informacyjna </w:t>
      </w:r>
    </w:p>
    <w:p w14:paraId="6C1F5639" w14:textId="77777777" w:rsidR="00F001F0" w:rsidRDefault="00000000">
      <w:pPr>
        <w:pStyle w:val="Textbody"/>
        <w:spacing w:after="0"/>
        <w:jc w:val="center"/>
      </w:pPr>
      <w:r>
        <w:rPr>
          <w:rStyle w:val="StrongEmphasis"/>
          <w:color w:val="000000"/>
        </w:rPr>
        <w:t xml:space="preserve">dla mieszkańca biorącego udział w debacie </w:t>
      </w:r>
    </w:p>
    <w:p w14:paraId="093BB834" w14:textId="77777777" w:rsidR="00F001F0" w:rsidRDefault="00000000">
      <w:pPr>
        <w:pStyle w:val="Textbody"/>
        <w:spacing w:after="0"/>
        <w:jc w:val="center"/>
      </w:pPr>
      <w:r>
        <w:rPr>
          <w:rStyle w:val="StrongEmphasis"/>
          <w:color w:val="000000"/>
        </w:rPr>
        <w:t xml:space="preserve">nad Raportem o stanie Gminy Dąbrówno za rok 2022 </w:t>
      </w:r>
    </w:p>
    <w:p w14:paraId="53166128" w14:textId="77777777" w:rsidR="00F001F0" w:rsidRDefault="00000000">
      <w:pPr>
        <w:pStyle w:val="Textbody"/>
        <w:spacing w:after="0"/>
        <w:jc w:val="center"/>
      </w:pPr>
      <w:r>
        <w:rPr>
          <w:rStyle w:val="StrongEmphasis"/>
          <w:color w:val="000000"/>
        </w:rPr>
        <w:t>i dla mieszkańca udzielającego poparcia.</w:t>
      </w:r>
    </w:p>
    <w:p w14:paraId="1C9A1333" w14:textId="77777777" w:rsidR="00F001F0" w:rsidRDefault="00F001F0">
      <w:pPr>
        <w:pStyle w:val="Textbody"/>
        <w:spacing w:after="0"/>
        <w:jc w:val="center"/>
      </w:pPr>
    </w:p>
    <w:p w14:paraId="5DDF52EF" w14:textId="77777777" w:rsidR="00F001F0" w:rsidRDefault="00000000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>Na podstawie rozporządzenia Parlamentu Europejskiego i Rady (UE) 2016/679 o ochronie danych osobowych z dnia 27 kwietnia 2016 r. w sprawie ochrony osób fizycznych w związku z przetwarzaniem danych osobowych i w sprawie swobodnego przepływu takich danych oraz uchylenia dyrektywy 95/46/WE (Dz. Urz. UE L z 2016 r. Nr 119, s. 1) - dalej zwanego Rozporządzenie:</w:t>
      </w:r>
    </w:p>
    <w:p w14:paraId="5B7D78A2" w14:textId="77777777" w:rsidR="00F001F0" w:rsidRDefault="00000000">
      <w:pPr>
        <w:pStyle w:val="Textbody"/>
        <w:numPr>
          <w:ilvl w:val="0"/>
          <w:numId w:val="1"/>
        </w:numPr>
        <w:spacing w:line="242" w:lineRule="auto"/>
        <w:jc w:val="both"/>
      </w:pPr>
      <w:r>
        <w:rPr>
          <w:color w:val="000000"/>
        </w:rPr>
        <w:t xml:space="preserve">Administratorem Pana danych osobowych jest Gmina Dąbrówno, reprezentowana przez Wójta Gminy Dąbrówno, ul. Kościuszki 21, 14-120 Dąbrówno, tel./fax 89 6474087, email: </w:t>
      </w:r>
      <w:r>
        <w:rPr>
          <w:i/>
          <w:color w:val="000000"/>
        </w:rPr>
        <w:t>sekretariat@dabrowno.pl.</w:t>
      </w:r>
      <w:r>
        <w:rPr>
          <w:color w:val="000000"/>
        </w:rPr>
        <w:t xml:space="preserve"> Jednostką obsługującą pracę Wójta Gminy Dąbrówno jest Urząd Gminy w Dąbrównie w zakresie zadań określonych w Regulaminie Organizacyjnym Urzędu Gminy w Dąbrównie.</w:t>
      </w:r>
    </w:p>
    <w:p w14:paraId="7789C893" w14:textId="77777777" w:rsidR="00F001F0" w:rsidRDefault="00000000">
      <w:pPr>
        <w:pStyle w:val="Textbody"/>
        <w:numPr>
          <w:ilvl w:val="0"/>
          <w:numId w:val="1"/>
        </w:numPr>
        <w:spacing w:line="242" w:lineRule="auto"/>
        <w:jc w:val="both"/>
      </w:pPr>
      <w:r>
        <w:rPr>
          <w:color w:val="000000"/>
        </w:rPr>
        <w:t xml:space="preserve">Z Inspektorem Ochrony Danych w Urzędzie Gminy w Dąbrównie można skontaktować się pod adresem email: </w:t>
      </w:r>
      <w:r>
        <w:rPr>
          <w:iCs/>
          <w:color w:val="000000"/>
        </w:rPr>
        <w:t>iod@dabrowno.pl lub tel. 89 6474087 wew. 28.</w:t>
      </w:r>
    </w:p>
    <w:p w14:paraId="7BE0948D" w14:textId="77777777" w:rsidR="00F001F0" w:rsidRDefault="00000000">
      <w:pPr>
        <w:pStyle w:val="Textbody"/>
        <w:numPr>
          <w:ilvl w:val="0"/>
          <w:numId w:val="1"/>
        </w:numPr>
        <w:spacing w:line="242" w:lineRule="auto"/>
        <w:jc w:val="both"/>
      </w:pPr>
      <w:r>
        <w:rPr>
          <w:color w:val="000000"/>
        </w:rPr>
        <w:t xml:space="preserve">Państwa dane osobowe przetwarzane będą na podstawie </w:t>
      </w:r>
      <w:r>
        <w:rPr>
          <w:rStyle w:val="StrongEmphasis"/>
          <w:b w:val="0"/>
          <w:bCs w:val="0"/>
          <w:color w:val="000000"/>
        </w:rPr>
        <w:t xml:space="preserve">art. 28aa ust.7 pkt.2 ustawy z dnia 8 marca 1990 r. o samorządzie gminnym (Dz. U. z 2023 r. poz. 40 z </w:t>
      </w:r>
      <w:proofErr w:type="spellStart"/>
      <w:r>
        <w:rPr>
          <w:rStyle w:val="StrongEmphasis"/>
          <w:b w:val="0"/>
          <w:bCs w:val="0"/>
          <w:color w:val="000000"/>
        </w:rPr>
        <w:t>późn</w:t>
      </w:r>
      <w:proofErr w:type="spellEnd"/>
      <w:r>
        <w:rPr>
          <w:rStyle w:val="StrongEmphasis"/>
          <w:b w:val="0"/>
          <w:bCs w:val="0"/>
          <w:color w:val="000000"/>
        </w:rPr>
        <w:t>. zm.), w związku z udzieleniem poparcia mieszkańcowi, który chce wziąć udział w debacie nad Raportem o stanie Gminy Dąbrówno.</w:t>
      </w:r>
    </w:p>
    <w:p w14:paraId="71AFEDD0" w14:textId="77777777" w:rsidR="00F001F0" w:rsidRDefault="00000000">
      <w:pPr>
        <w:pStyle w:val="Textbody"/>
        <w:numPr>
          <w:ilvl w:val="0"/>
          <w:numId w:val="1"/>
        </w:numPr>
        <w:spacing w:line="242" w:lineRule="auto"/>
        <w:jc w:val="both"/>
      </w:pPr>
      <w:r>
        <w:rPr>
          <w:rStyle w:val="StrongEmphasis"/>
          <w:b w:val="0"/>
          <w:bCs w:val="0"/>
          <w:color w:val="000000"/>
        </w:rPr>
        <w:t>Podanie przez Państwa danych osobowych jest dobrowolne.</w:t>
      </w:r>
    </w:p>
    <w:p w14:paraId="054349DD" w14:textId="77777777" w:rsidR="00F001F0" w:rsidRDefault="00000000">
      <w:pPr>
        <w:pStyle w:val="Textbody"/>
        <w:numPr>
          <w:ilvl w:val="0"/>
          <w:numId w:val="2"/>
        </w:numPr>
        <w:spacing w:line="242" w:lineRule="auto"/>
        <w:jc w:val="both"/>
      </w:pPr>
      <w:r>
        <w:rPr>
          <w:rStyle w:val="StrongEmphasis"/>
          <w:b w:val="0"/>
          <w:bCs w:val="0"/>
          <w:color w:val="000000"/>
        </w:rPr>
        <w:t>Państwa dane osobowe mogą być przekazywane innym organom i podmiotom wyłącznie na podstawie obowiązujących przepisów prawa.</w:t>
      </w:r>
    </w:p>
    <w:p w14:paraId="01755C29" w14:textId="77777777" w:rsidR="00F001F0" w:rsidRDefault="00000000">
      <w:pPr>
        <w:pStyle w:val="Textbody"/>
        <w:numPr>
          <w:ilvl w:val="0"/>
          <w:numId w:val="2"/>
        </w:numPr>
        <w:spacing w:line="242" w:lineRule="auto"/>
        <w:jc w:val="both"/>
      </w:pPr>
      <w:r>
        <w:rPr>
          <w:rStyle w:val="StrongEmphasis"/>
          <w:b w:val="0"/>
          <w:bCs w:val="0"/>
          <w:color w:val="000000"/>
        </w:rPr>
        <w:t>Państwa dane nie będą przekazywane do państwa trzeciego/organizacji międzynarodowej.</w:t>
      </w:r>
    </w:p>
    <w:p w14:paraId="0E5D3F34" w14:textId="77777777" w:rsidR="00F001F0" w:rsidRDefault="00000000">
      <w:pPr>
        <w:pStyle w:val="Textbody"/>
        <w:numPr>
          <w:ilvl w:val="0"/>
          <w:numId w:val="2"/>
        </w:numPr>
        <w:spacing w:line="242" w:lineRule="auto"/>
        <w:jc w:val="both"/>
      </w:pPr>
      <w:r>
        <w:rPr>
          <w:rStyle w:val="StrongEmphasis"/>
          <w:b w:val="0"/>
          <w:bCs w:val="0"/>
          <w:color w:val="000000"/>
        </w:rPr>
        <w:t xml:space="preserve">Państwa dane osobowe będą przechowywane przez okres wynikający z załącznika nr 3 do Rozporządzenia Prezesa Rady Ministrów z dnia 18 stycznia 2011 r. w sprawie instrukcji kancelaryjnej, jednolitych rzeczowych wykazów akt oraz instrukcji w sprawie organizacji i zakresu działania archiwów zakładowych (Dz.U. z 2011 r. Nr 14, poz. 67 z </w:t>
      </w:r>
      <w:proofErr w:type="spellStart"/>
      <w:r>
        <w:rPr>
          <w:rStyle w:val="StrongEmphasis"/>
          <w:b w:val="0"/>
          <w:bCs w:val="0"/>
          <w:color w:val="000000"/>
        </w:rPr>
        <w:t>późn</w:t>
      </w:r>
      <w:proofErr w:type="spellEnd"/>
      <w:r>
        <w:rPr>
          <w:rStyle w:val="StrongEmphasis"/>
          <w:b w:val="0"/>
          <w:bCs w:val="0"/>
          <w:color w:val="000000"/>
        </w:rPr>
        <w:t>. zm.).</w:t>
      </w:r>
    </w:p>
    <w:p w14:paraId="2A4E6B1C" w14:textId="77777777" w:rsidR="00F001F0" w:rsidRDefault="00000000">
      <w:pPr>
        <w:pStyle w:val="Textbody"/>
        <w:numPr>
          <w:ilvl w:val="0"/>
          <w:numId w:val="2"/>
        </w:numPr>
        <w:spacing w:line="242" w:lineRule="auto"/>
        <w:jc w:val="both"/>
      </w:pPr>
      <w:r>
        <w:rPr>
          <w:rStyle w:val="StrongEmphasis"/>
          <w:b w:val="0"/>
          <w:bCs w:val="0"/>
          <w:color w:val="000000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1D6FDF83" w14:textId="77777777" w:rsidR="00F001F0" w:rsidRDefault="00000000">
      <w:pPr>
        <w:pStyle w:val="Textbody"/>
        <w:numPr>
          <w:ilvl w:val="0"/>
          <w:numId w:val="2"/>
        </w:numPr>
        <w:spacing w:line="242" w:lineRule="auto"/>
        <w:jc w:val="both"/>
      </w:pPr>
      <w:r>
        <w:rPr>
          <w:rStyle w:val="StrongEmphasis"/>
          <w:b w:val="0"/>
          <w:bCs w:val="0"/>
          <w:color w:val="000000"/>
        </w:rPr>
        <w:t>Państwa dane osobowe nie będą podlegać zautomatyzowanemu podejmowaniu decyzji lub profilowaniu.</w:t>
      </w:r>
    </w:p>
    <w:p w14:paraId="67DE679C" w14:textId="77777777" w:rsidR="00F001F0" w:rsidRDefault="00000000">
      <w:pPr>
        <w:pStyle w:val="Textbody"/>
        <w:numPr>
          <w:ilvl w:val="0"/>
          <w:numId w:val="2"/>
        </w:numPr>
        <w:spacing w:line="242" w:lineRule="auto"/>
        <w:jc w:val="both"/>
      </w:pPr>
      <w:r>
        <w:rPr>
          <w:rStyle w:val="StrongEmphasis"/>
          <w:b w:val="0"/>
          <w:bCs w:val="0"/>
          <w:color w:val="000000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14:paraId="5A39CB03" w14:textId="77777777" w:rsidR="00F001F0" w:rsidRDefault="00000000">
      <w:pPr>
        <w:pStyle w:val="Textbody"/>
        <w:numPr>
          <w:ilvl w:val="0"/>
          <w:numId w:val="2"/>
        </w:numPr>
        <w:spacing w:line="242" w:lineRule="auto"/>
        <w:jc w:val="both"/>
      </w:pPr>
      <w:r>
        <w:rPr>
          <w:rStyle w:val="StrongEmphasis"/>
          <w:b w:val="0"/>
          <w:bCs w:val="0"/>
          <w:color w:val="000000"/>
        </w:rPr>
        <w:t>Sesja będzie transmitowana przez portal radni. tv. Uczestnicząc w debacie nad Raportem o stanie Gminy Dąbrówno za 2022 r., wyrażają Pastwo zgodę na publikację wizerunku.</w:t>
      </w:r>
    </w:p>
    <w:sectPr w:rsidR="00F001F0"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2506" w14:textId="77777777" w:rsidR="004067F6" w:rsidRDefault="004067F6">
      <w:r>
        <w:separator/>
      </w:r>
    </w:p>
  </w:endnote>
  <w:endnote w:type="continuationSeparator" w:id="0">
    <w:p w14:paraId="4843E44B" w14:textId="77777777" w:rsidR="004067F6" w:rsidRDefault="0040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E616" w14:textId="77777777" w:rsidR="004067F6" w:rsidRDefault="004067F6">
      <w:r>
        <w:rPr>
          <w:color w:val="000000"/>
        </w:rPr>
        <w:separator/>
      </w:r>
    </w:p>
  </w:footnote>
  <w:footnote w:type="continuationSeparator" w:id="0">
    <w:p w14:paraId="6A7B4262" w14:textId="77777777" w:rsidR="004067F6" w:rsidRDefault="0040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5591"/>
    <w:multiLevelType w:val="multilevel"/>
    <w:tmpl w:val="E904C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79D0F3A"/>
    <w:multiLevelType w:val="multilevel"/>
    <w:tmpl w:val="92BA819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4132785">
    <w:abstractNumId w:val="0"/>
  </w:num>
  <w:num w:numId="2" w16cid:durableId="2056810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01F0"/>
    <w:rsid w:val="004067F6"/>
    <w:rsid w:val="007F62C5"/>
    <w:rsid w:val="00D67167"/>
    <w:rsid w:val="00F0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81CDF"/>
  <w15:docId w15:val="{95D84838-6C38-B24C-854D-5BC66B6D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2023-05-08T09:48:00Z</cp:lastPrinted>
  <dcterms:created xsi:type="dcterms:W3CDTF">2023-05-08T20:20:00Z</dcterms:created>
  <dcterms:modified xsi:type="dcterms:W3CDTF">2023-05-08T20:20:00Z</dcterms:modified>
</cp:coreProperties>
</file>